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4883" w:type="pct"/>
        <w:tblLook w:val="04A0" w:firstRow="1" w:lastRow="0" w:firstColumn="1" w:lastColumn="0" w:noHBand="0" w:noVBand="1"/>
      </w:tblPr>
      <w:tblGrid>
        <w:gridCol w:w="2596"/>
        <w:gridCol w:w="1663"/>
        <w:gridCol w:w="1100"/>
        <w:gridCol w:w="1348"/>
        <w:gridCol w:w="1348"/>
        <w:gridCol w:w="1348"/>
      </w:tblGrid>
      <w:tr w:rsidR="000E3EC5" w:rsidTr="000E3EC5">
        <w:tc>
          <w:tcPr>
            <w:tcW w:w="1380" w:type="pct"/>
            <w:vAlign w:val="center"/>
          </w:tcPr>
          <w:p w:rsidR="000E3EC5" w:rsidRPr="00CD1B8A" w:rsidRDefault="000E3EC5" w:rsidP="000E3EC5">
            <w:pPr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CD1B8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DENOMINAZIONE/RAGIONE SOCIALE</w:t>
            </w:r>
          </w:p>
        </w:tc>
        <w:tc>
          <w:tcPr>
            <w:tcW w:w="884" w:type="pct"/>
            <w:vAlign w:val="center"/>
          </w:tcPr>
          <w:p w:rsidR="000E3EC5" w:rsidRPr="00CD1B8A" w:rsidRDefault="000E3EC5" w:rsidP="000E3EC5">
            <w:pPr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 w:rsidRPr="00CD1B8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DURATA IMPEGNO</w:t>
            </w:r>
          </w:p>
        </w:tc>
        <w:tc>
          <w:tcPr>
            <w:tcW w:w="585" w:type="pct"/>
            <w:vAlign w:val="center"/>
          </w:tcPr>
          <w:p w:rsidR="000E3EC5" w:rsidRPr="00CD1B8A" w:rsidRDefault="000E3EC5" w:rsidP="000E3EC5">
            <w:pPr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 xml:space="preserve">ONERE SUL BILANCIO </w:t>
            </w:r>
            <w:r w:rsidRPr="00CD1B8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6 (*)</w:t>
            </w:r>
          </w:p>
        </w:tc>
        <w:tc>
          <w:tcPr>
            <w:tcW w:w="717" w:type="pct"/>
          </w:tcPr>
          <w:p w:rsidR="000E3EC5" w:rsidRDefault="000E3EC5" w:rsidP="000E3EC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RISULTATO D’ESERCIZIO</w:t>
            </w:r>
          </w:p>
          <w:p w:rsidR="000E3EC5" w:rsidRDefault="000E3EC5" w:rsidP="000E3EC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2014</w:t>
            </w:r>
          </w:p>
        </w:tc>
        <w:tc>
          <w:tcPr>
            <w:tcW w:w="717" w:type="pct"/>
          </w:tcPr>
          <w:p w:rsidR="000E3EC5" w:rsidRDefault="000E3EC5" w:rsidP="000E3EC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RISULTATO D’ESERCIZIO</w:t>
            </w:r>
          </w:p>
          <w:p w:rsidR="000E3EC5" w:rsidRDefault="000E3EC5" w:rsidP="000E3EC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2015</w:t>
            </w:r>
          </w:p>
        </w:tc>
        <w:tc>
          <w:tcPr>
            <w:tcW w:w="717" w:type="pct"/>
          </w:tcPr>
          <w:p w:rsidR="000E3EC5" w:rsidRDefault="000E3EC5" w:rsidP="000E3EC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RISULTATO D’ESERCIZIO</w:t>
            </w:r>
          </w:p>
          <w:p w:rsidR="000E3EC5" w:rsidRDefault="000E3EC5" w:rsidP="000E3EC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it-IT"/>
              </w:rPr>
              <w:t>2016</w:t>
            </w:r>
          </w:p>
        </w:tc>
      </w:tr>
      <w:tr w:rsidR="000E3EC5" w:rsidTr="000E3EC5">
        <w:tc>
          <w:tcPr>
            <w:tcW w:w="1380" w:type="pct"/>
          </w:tcPr>
          <w:p w:rsidR="000E3EC5" w:rsidRDefault="000E3EC5" w:rsidP="000E3EC5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AZIENDA FARMACEUTICA MUNICIPALIZZATA</w:t>
            </w:r>
          </w:p>
          <w:p w:rsidR="000E3EC5" w:rsidRPr="00D00478" w:rsidRDefault="000E3EC5" w:rsidP="000E3EC5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00478">
              <w:rPr>
                <w:sz w:val="20"/>
                <w:szCs w:val="20"/>
              </w:rPr>
              <w:t>Azienda Speciale con personalità giuridica</w:t>
            </w:r>
          </w:p>
        </w:tc>
        <w:tc>
          <w:tcPr>
            <w:tcW w:w="884" w:type="pct"/>
          </w:tcPr>
          <w:p w:rsidR="000E3EC5" w:rsidRDefault="000E3EC5" w:rsidP="000E3EC5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INDETERMINATA</w:t>
            </w:r>
          </w:p>
        </w:tc>
        <w:tc>
          <w:tcPr>
            <w:tcW w:w="585" w:type="pct"/>
          </w:tcPr>
          <w:p w:rsidR="000E3EC5" w:rsidRDefault="0022590A" w:rsidP="000E3EC5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648.000,00</w:t>
            </w:r>
            <w:bookmarkStart w:id="0" w:name="_GoBack"/>
            <w:bookmarkEnd w:id="0"/>
          </w:p>
        </w:tc>
        <w:tc>
          <w:tcPr>
            <w:tcW w:w="717" w:type="pct"/>
          </w:tcPr>
          <w:p w:rsidR="000E3EC5" w:rsidRDefault="000E3EC5" w:rsidP="000E3EC5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2.649,00</w:t>
            </w:r>
          </w:p>
        </w:tc>
        <w:tc>
          <w:tcPr>
            <w:tcW w:w="717" w:type="pct"/>
          </w:tcPr>
          <w:p w:rsidR="000E3EC5" w:rsidRDefault="000E3EC5" w:rsidP="000E3EC5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3.006,00</w:t>
            </w:r>
          </w:p>
        </w:tc>
        <w:tc>
          <w:tcPr>
            <w:tcW w:w="717" w:type="pct"/>
          </w:tcPr>
          <w:p w:rsidR="000E3EC5" w:rsidRDefault="000E3EC5" w:rsidP="000E3EC5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2.162,00</w:t>
            </w:r>
          </w:p>
        </w:tc>
      </w:tr>
    </w:tbl>
    <w:p w:rsidR="00544C2B" w:rsidRDefault="00544C2B" w:rsidP="00DB7728"/>
    <w:p w:rsidR="00DB7728" w:rsidRDefault="00544C2B" w:rsidP="00DB7728">
      <w:r>
        <w:t>(*) Dato rilevato a consuntivo</w:t>
      </w:r>
    </w:p>
    <w:sectPr w:rsidR="00DB7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28"/>
    <w:rsid w:val="000E3EC5"/>
    <w:rsid w:val="0022590A"/>
    <w:rsid w:val="003344CF"/>
    <w:rsid w:val="00544C2B"/>
    <w:rsid w:val="00DB7728"/>
    <w:rsid w:val="00F2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209A-C2D0-4E7B-9732-0527C2C7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Morandi</dc:creator>
  <cp:keywords/>
  <dc:description/>
  <cp:lastModifiedBy>Alessandro Morandi</cp:lastModifiedBy>
  <cp:revision>4</cp:revision>
  <dcterms:created xsi:type="dcterms:W3CDTF">2017-07-14T07:37:00Z</dcterms:created>
  <dcterms:modified xsi:type="dcterms:W3CDTF">2017-07-14T07:42:00Z</dcterms:modified>
</cp:coreProperties>
</file>