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7" w:type="dxa"/>
        <w:tblLook w:val="04A0"/>
      </w:tblPr>
      <w:tblGrid>
        <w:gridCol w:w="1668"/>
        <w:gridCol w:w="7088"/>
        <w:gridCol w:w="1701"/>
      </w:tblGrid>
      <w:tr w:rsidR="00910E48" w:rsidRPr="00F13073" w:rsidTr="009E5565">
        <w:tc>
          <w:tcPr>
            <w:tcW w:w="1668" w:type="dxa"/>
          </w:tcPr>
          <w:p w:rsidR="00910E48" w:rsidRPr="001358E2" w:rsidRDefault="00910E48" w:rsidP="004D37FB">
            <w:pPr>
              <w:rPr>
                <w:rFonts w:ascii="Arial" w:hAnsi="Arial" w:cs="Arial"/>
                <w:i/>
                <w:noProof/>
                <w:color w:val="595959"/>
                <w:sz w:val="16"/>
                <w:szCs w:val="16"/>
              </w:rPr>
            </w:pPr>
          </w:p>
          <w:p w:rsidR="00910E48" w:rsidRDefault="00910E48" w:rsidP="004D37FB">
            <w:pPr>
              <w:rPr>
                <w:rFonts w:ascii="Arial" w:hAnsi="Arial" w:cs="Arial"/>
                <w:noProof/>
                <w:color w:val="595959"/>
                <w:sz w:val="16"/>
                <w:szCs w:val="16"/>
              </w:rPr>
            </w:pPr>
          </w:p>
          <w:p w:rsidR="00910E48" w:rsidRDefault="00910E48" w:rsidP="004D37FB">
            <w:pPr>
              <w:rPr>
                <w:rFonts w:ascii="Arial" w:hAnsi="Arial" w:cs="Arial"/>
                <w:noProof/>
                <w:color w:val="595959"/>
                <w:sz w:val="16"/>
                <w:szCs w:val="16"/>
              </w:rPr>
            </w:pPr>
          </w:p>
          <w:p w:rsidR="00910E48" w:rsidRDefault="00910E48" w:rsidP="004D37FB">
            <w:pPr>
              <w:rPr>
                <w:rFonts w:ascii="Arial" w:hAnsi="Arial" w:cs="Arial"/>
                <w:noProof/>
                <w:color w:val="595959"/>
                <w:sz w:val="16"/>
                <w:szCs w:val="16"/>
              </w:rPr>
            </w:pPr>
          </w:p>
          <w:p w:rsidR="00910E48" w:rsidRDefault="00910E48" w:rsidP="004D37FB">
            <w:pPr>
              <w:rPr>
                <w:rFonts w:ascii="Arial" w:hAnsi="Arial" w:cs="Arial"/>
                <w:noProof/>
                <w:color w:val="595959"/>
                <w:sz w:val="16"/>
                <w:szCs w:val="16"/>
              </w:rPr>
            </w:pPr>
          </w:p>
          <w:p w:rsidR="00910E48" w:rsidRDefault="00910E48" w:rsidP="004D37FB">
            <w:pPr>
              <w:rPr>
                <w:rFonts w:ascii="Arial" w:hAnsi="Arial" w:cs="Arial"/>
                <w:noProof/>
                <w:color w:val="595959"/>
                <w:sz w:val="16"/>
                <w:szCs w:val="16"/>
              </w:rPr>
            </w:pPr>
          </w:p>
          <w:p w:rsidR="00910E48" w:rsidRDefault="00910E48" w:rsidP="004D37FB">
            <w:pPr>
              <w:rPr>
                <w:rFonts w:ascii="Arial" w:hAnsi="Arial" w:cs="Arial"/>
                <w:noProof/>
                <w:color w:val="595959"/>
                <w:sz w:val="16"/>
                <w:szCs w:val="16"/>
              </w:rPr>
            </w:pPr>
          </w:p>
          <w:p w:rsidR="00910E48" w:rsidRDefault="00910E48" w:rsidP="004D37FB">
            <w:pPr>
              <w:rPr>
                <w:rFonts w:ascii="Arial" w:hAnsi="Arial" w:cs="Arial"/>
                <w:noProof/>
                <w:color w:val="595959"/>
                <w:sz w:val="16"/>
                <w:szCs w:val="16"/>
              </w:rPr>
            </w:pPr>
          </w:p>
          <w:p w:rsidR="00910E48" w:rsidRDefault="00910E48" w:rsidP="004D37FB">
            <w:pPr>
              <w:rPr>
                <w:rFonts w:ascii="Arial" w:hAnsi="Arial" w:cs="Arial"/>
                <w:noProof/>
                <w:color w:val="595959"/>
                <w:sz w:val="16"/>
                <w:szCs w:val="16"/>
              </w:rPr>
            </w:pPr>
          </w:p>
          <w:p w:rsidR="00910E48" w:rsidRDefault="00910E48" w:rsidP="004D37FB">
            <w:pPr>
              <w:rPr>
                <w:rFonts w:ascii="Arial" w:hAnsi="Arial" w:cs="Arial"/>
                <w:noProof/>
                <w:color w:val="595959"/>
                <w:sz w:val="16"/>
                <w:szCs w:val="16"/>
              </w:rPr>
            </w:pPr>
          </w:p>
          <w:p w:rsidR="00910E48" w:rsidRPr="00526383" w:rsidRDefault="00910E48" w:rsidP="004D37FB">
            <w:pPr>
              <w:rPr>
                <w:rFonts w:ascii="Arial" w:hAnsi="Arial" w:cs="Arial"/>
                <w:noProof/>
                <w:color w:val="595959"/>
                <w:sz w:val="16"/>
                <w:szCs w:val="16"/>
              </w:rPr>
            </w:pPr>
            <w:r>
              <w:rPr>
                <w:rFonts w:ascii="Arial" w:hAnsi="Arial" w:cs="Arial"/>
                <w:noProof/>
                <w:color w:val="595959"/>
                <w:sz w:val="16"/>
                <w:szCs w:val="16"/>
              </w:rPr>
              <w:t xml:space="preserve"> </w:t>
            </w:r>
          </w:p>
          <w:p w:rsidR="00910E48" w:rsidRPr="00BA1FD4" w:rsidRDefault="00910E48" w:rsidP="004D37FB">
            <w:pPr>
              <w:rPr>
                <w:rFonts w:ascii="Arial" w:hAnsi="Arial" w:cs="Arial"/>
                <w:b/>
                <w:color w:val="595959"/>
                <w:sz w:val="12"/>
                <w:szCs w:val="16"/>
              </w:rPr>
            </w:pPr>
          </w:p>
          <w:p w:rsidR="00910E48" w:rsidRPr="00F13073" w:rsidRDefault="00910E48" w:rsidP="004D37FB">
            <w:pPr>
              <w:rPr>
                <w:rFonts w:ascii="Arial" w:hAnsi="Arial" w:cs="Arial"/>
                <w:color w:val="595959"/>
                <w:sz w:val="16"/>
                <w:szCs w:val="16"/>
              </w:rPr>
            </w:pPr>
          </w:p>
        </w:tc>
        <w:tc>
          <w:tcPr>
            <w:tcW w:w="7088" w:type="dxa"/>
          </w:tcPr>
          <w:p w:rsidR="00910E48" w:rsidRDefault="00075537" w:rsidP="009E5565">
            <w:pPr>
              <w:ind w:left="-391"/>
              <w:jc w:val="center"/>
              <w:rPr>
                <w:rFonts w:ascii="Arial" w:hAnsi="Arial" w:cs="Arial"/>
                <w:noProof/>
                <w:color w:val="595959"/>
                <w:sz w:val="16"/>
                <w:szCs w:val="16"/>
              </w:rPr>
            </w:pPr>
            <w:r>
              <w:rPr>
                <w:rFonts w:ascii="Arial" w:hAnsi="Arial" w:cs="Arial"/>
                <w:noProof/>
                <w:color w:val="595959"/>
                <w:sz w:val="16"/>
                <w:szCs w:val="16"/>
              </w:rPr>
              <w:drawing>
                <wp:inline distT="0" distB="0" distL="0" distR="0">
                  <wp:extent cx="904875" cy="1228725"/>
                  <wp:effectExtent l="19050" t="0" r="9525" b="0"/>
                  <wp:docPr id="1" name="Immagine 4" descr="stemma piccolo JPG 32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temma piccolo JPG 32 K.jpg"/>
                          <pic:cNvPicPr>
                            <a:picLocks noChangeAspect="1" noChangeArrowheads="1"/>
                          </pic:cNvPicPr>
                        </pic:nvPicPr>
                        <pic:blipFill>
                          <a:blip r:embed="rId7" cstate="print"/>
                          <a:srcRect/>
                          <a:stretch>
                            <a:fillRect/>
                          </a:stretch>
                        </pic:blipFill>
                        <pic:spPr bwMode="auto">
                          <a:xfrm>
                            <a:off x="0" y="0"/>
                            <a:ext cx="904875" cy="1228725"/>
                          </a:xfrm>
                          <a:prstGeom prst="rect">
                            <a:avLst/>
                          </a:prstGeom>
                          <a:noFill/>
                          <a:ln w="9525">
                            <a:noFill/>
                            <a:miter lim="800000"/>
                            <a:headEnd/>
                            <a:tailEnd/>
                          </a:ln>
                        </pic:spPr>
                      </pic:pic>
                    </a:graphicData>
                  </a:graphic>
                </wp:inline>
              </w:drawing>
            </w:r>
          </w:p>
          <w:p w:rsidR="00910E48" w:rsidRPr="00F13073" w:rsidRDefault="00910E48" w:rsidP="001145C6">
            <w:pPr>
              <w:jc w:val="center"/>
              <w:rPr>
                <w:rFonts w:ascii="Arial" w:hAnsi="Arial" w:cs="Arial"/>
                <w:color w:val="595959"/>
                <w:sz w:val="16"/>
                <w:szCs w:val="16"/>
              </w:rPr>
            </w:pPr>
          </w:p>
        </w:tc>
        <w:tc>
          <w:tcPr>
            <w:tcW w:w="1701" w:type="dxa"/>
          </w:tcPr>
          <w:p w:rsidR="00910E48" w:rsidRDefault="00910E48" w:rsidP="004D37FB">
            <w:pPr>
              <w:rPr>
                <w:rFonts w:ascii="Arial" w:hAnsi="Arial" w:cs="Arial"/>
                <w:color w:val="595959"/>
                <w:sz w:val="16"/>
                <w:szCs w:val="16"/>
              </w:rPr>
            </w:pPr>
          </w:p>
          <w:p w:rsidR="00910E48" w:rsidRDefault="00910E48" w:rsidP="004D37FB">
            <w:pPr>
              <w:rPr>
                <w:rFonts w:ascii="Arial" w:hAnsi="Arial" w:cs="Arial"/>
                <w:color w:val="595959"/>
                <w:sz w:val="16"/>
                <w:szCs w:val="16"/>
              </w:rPr>
            </w:pPr>
          </w:p>
          <w:p w:rsidR="00910E48" w:rsidRDefault="00910E48" w:rsidP="004D37FB">
            <w:pPr>
              <w:rPr>
                <w:rFonts w:ascii="Arial" w:hAnsi="Arial" w:cs="Arial"/>
                <w:color w:val="595959"/>
                <w:sz w:val="16"/>
                <w:szCs w:val="16"/>
              </w:rPr>
            </w:pPr>
          </w:p>
          <w:p w:rsidR="00910E48" w:rsidRDefault="00910E48" w:rsidP="004D37FB">
            <w:pPr>
              <w:rPr>
                <w:rFonts w:ascii="Arial" w:hAnsi="Arial" w:cs="Arial"/>
                <w:color w:val="595959"/>
                <w:sz w:val="16"/>
                <w:szCs w:val="16"/>
              </w:rPr>
            </w:pPr>
          </w:p>
          <w:p w:rsidR="00910E48" w:rsidRDefault="00910E48" w:rsidP="004D37FB">
            <w:pPr>
              <w:rPr>
                <w:rFonts w:ascii="Arial" w:hAnsi="Arial" w:cs="Arial"/>
                <w:color w:val="595959"/>
                <w:sz w:val="16"/>
                <w:szCs w:val="16"/>
              </w:rPr>
            </w:pPr>
          </w:p>
          <w:p w:rsidR="00910E48" w:rsidRDefault="00910E48" w:rsidP="004D37FB">
            <w:pPr>
              <w:rPr>
                <w:rFonts w:ascii="Arial" w:hAnsi="Arial" w:cs="Arial"/>
                <w:color w:val="595959"/>
                <w:sz w:val="16"/>
                <w:szCs w:val="16"/>
              </w:rPr>
            </w:pPr>
          </w:p>
          <w:p w:rsidR="00910E48" w:rsidRDefault="00910E48" w:rsidP="004D37FB">
            <w:pPr>
              <w:rPr>
                <w:rFonts w:ascii="Arial" w:hAnsi="Arial" w:cs="Arial"/>
                <w:color w:val="595959"/>
                <w:sz w:val="16"/>
                <w:szCs w:val="16"/>
              </w:rPr>
            </w:pPr>
          </w:p>
          <w:p w:rsidR="00910E48" w:rsidRDefault="00910E48" w:rsidP="004D37FB">
            <w:pPr>
              <w:rPr>
                <w:rFonts w:ascii="Arial" w:hAnsi="Arial" w:cs="Arial"/>
                <w:color w:val="595959"/>
                <w:sz w:val="16"/>
                <w:szCs w:val="16"/>
              </w:rPr>
            </w:pPr>
          </w:p>
          <w:p w:rsidR="00910E48" w:rsidRPr="00F13073" w:rsidRDefault="00910E48" w:rsidP="004D37FB">
            <w:pPr>
              <w:ind w:left="1416"/>
              <w:rPr>
                <w:rFonts w:ascii="Arial" w:hAnsi="Arial" w:cs="Arial"/>
                <w:color w:val="595959"/>
                <w:sz w:val="16"/>
                <w:szCs w:val="16"/>
              </w:rPr>
            </w:pPr>
          </w:p>
        </w:tc>
      </w:tr>
    </w:tbl>
    <w:p w:rsidR="00DE1B5A" w:rsidRDefault="00DE1B5A" w:rsidP="00DE1B5A">
      <w:pPr>
        <w:pStyle w:val="Default"/>
        <w:jc w:val="center"/>
        <w:rPr>
          <w:sz w:val="22"/>
          <w:szCs w:val="22"/>
        </w:rPr>
      </w:pPr>
      <w:r>
        <w:rPr>
          <w:b/>
          <w:bCs/>
          <w:sz w:val="22"/>
          <w:szCs w:val="22"/>
        </w:rPr>
        <w:t>DICHIARAZIONE SOSTITUTIVA DELL’ATTO DI NOTORIETÀ</w:t>
      </w:r>
    </w:p>
    <w:p w:rsidR="00DE1B5A" w:rsidRDefault="00DE1B5A" w:rsidP="00DE1B5A">
      <w:pPr>
        <w:pStyle w:val="Default"/>
        <w:jc w:val="center"/>
        <w:rPr>
          <w:b/>
          <w:bCs/>
          <w:sz w:val="22"/>
          <w:szCs w:val="22"/>
        </w:rPr>
      </w:pPr>
      <w:r>
        <w:rPr>
          <w:b/>
          <w:bCs/>
          <w:sz w:val="22"/>
          <w:szCs w:val="22"/>
        </w:rPr>
        <w:t>(ex art. 47 D.P.R. 28 dicembre 2000 n. 445 e s.m.i.)</w:t>
      </w:r>
    </w:p>
    <w:p w:rsidR="00DE1B5A" w:rsidRDefault="00DE1B5A" w:rsidP="00DE1B5A">
      <w:pPr>
        <w:pStyle w:val="Default"/>
        <w:jc w:val="center"/>
        <w:rPr>
          <w:b/>
          <w:bCs/>
          <w:sz w:val="22"/>
          <w:szCs w:val="22"/>
        </w:rPr>
      </w:pPr>
    </w:p>
    <w:p w:rsidR="00830600" w:rsidRPr="00830600" w:rsidRDefault="00DE1B5A" w:rsidP="0065127A">
      <w:pPr>
        <w:pStyle w:val="Default"/>
        <w:spacing w:line="360" w:lineRule="auto"/>
      </w:pPr>
      <w:r w:rsidRPr="00830600">
        <w:t>Il/La sottoscritto ________________________________________________________________ nato a __________________________________ il _________________ residente</w:t>
      </w:r>
      <w:r w:rsidR="0065127A" w:rsidRPr="00830600">
        <w:t xml:space="preserve"> in__________</w:t>
      </w:r>
      <w:r w:rsidR="00830600">
        <w:softHyphen/>
      </w:r>
      <w:r w:rsidR="0065127A" w:rsidRPr="00830600">
        <w:t xml:space="preserve"> </w:t>
      </w:r>
      <w:r w:rsidRPr="00830600">
        <w:t>__________________________________ Via ______________________________</w:t>
      </w:r>
      <w:r w:rsidR="00B35235" w:rsidRPr="00830600">
        <w:t>__________</w:t>
      </w:r>
    </w:p>
    <w:p w:rsidR="00830600" w:rsidRDefault="000C48C8" w:rsidP="00830600">
      <w:pPr>
        <w:pStyle w:val="Corpodeltesto"/>
        <w:tabs>
          <w:tab w:val="left" w:pos="4638"/>
          <w:tab w:val="left" w:pos="8415"/>
          <w:tab w:val="left" w:pos="10258"/>
        </w:tabs>
        <w:spacing w:before="92"/>
        <w:rPr>
          <w:sz w:val="24"/>
          <w:szCs w:val="24"/>
          <w:u w:val="single"/>
        </w:rPr>
      </w:pPr>
      <w:r>
        <w:rPr>
          <w:sz w:val="24"/>
          <w:szCs w:val="24"/>
        </w:rPr>
        <w:t>d</w:t>
      </w:r>
      <w:r w:rsidR="00830600" w:rsidRPr="00830600">
        <w:rPr>
          <w:sz w:val="24"/>
          <w:szCs w:val="24"/>
        </w:rPr>
        <w:t>ocumento</w:t>
      </w:r>
      <w:r w:rsidR="00830600" w:rsidRPr="00830600">
        <w:rPr>
          <w:spacing w:val="-4"/>
          <w:sz w:val="24"/>
          <w:szCs w:val="24"/>
        </w:rPr>
        <w:t xml:space="preserve"> </w:t>
      </w:r>
      <w:r w:rsidR="00830600" w:rsidRPr="00830600">
        <w:rPr>
          <w:sz w:val="24"/>
          <w:szCs w:val="24"/>
        </w:rPr>
        <w:t>identità</w:t>
      </w:r>
      <w:r w:rsidR="00830600" w:rsidRPr="00830600">
        <w:rPr>
          <w:spacing w:val="-4"/>
          <w:sz w:val="24"/>
          <w:szCs w:val="24"/>
        </w:rPr>
        <w:t xml:space="preserve"> </w:t>
      </w:r>
      <w:r w:rsidR="00830600" w:rsidRPr="00830600">
        <w:rPr>
          <w:sz w:val="24"/>
          <w:szCs w:val="24"/>
        </w:rPr>
        <w:t>n.</w:t>
      </w:r>
      <w:r w:rsidR="00830600" w:rsidRPr="00830600">
        <w:rPr>
          <w:sz w:val="24"/>
          <w:szCs w:val="24"/>
          <w:u w:val="single"/>
        </w:rPr>
        <w:t xml:space="preserve"> </w:t>
      </w:r>
      <w:r w:rsidR="00830600" w:rsidRPr="00830600">
        <w:rPr>
          <w:sz w:val="24"/>
          <w:szCs w:val="24"/>
          <w:u w:val="single"/>
        </w:rPr>
        <w:tab/>
      </w:r>
      <w:r>
        <w:rPr>
          <w:sz w:val="24"/>
          <w:szCs w:val="24"/>
          <w:u w:val="single"/>
        </w:rPr>
        <w:t>r</w:t>
      </w:r>
      <w:r w:rsidR="00830600" w:rsidRPr="00830600">
        <w:rPr>
          <w:sz w:val="24"/>
          <w:szCs w:val="24"/>
        </w:rPr>
        <w:t>ilasciato</w:t>
      </w:r>
      <w:r w:rsidR="00830600" w:rsidRPr="00830600">
        <w:rPr>
          <w:spacing w:val="-3"/>
          <w:sz w:val="24"/>
          <w:szCs w:val="24"/>
        </w:rPr>
        <w:t xml:space="preserve"> </w:t>
      </w:r>
      <w:r w:rsidR="00830600" w:rsidRPr="00830600">
        <w:rPr>
          <w:sz w:val="24"/>
          <w:szCs w:val="24"/>
        </w:rPr>
        <w:t>da</w:t>
      </w:r>
      <w:r w:rsidR="00830600" w:rsidRPr="00830600">
        <w:rPr>
          <w:sz w:val="24"/>
          <w:szCs w:val="24"/>
          <w:u w:val="single"/>
        </w:rPr>
        <w:t xml:space="preserve"> </w:t>
      </w:r>
      <w:r w:rsidR="00830600" w:rsidRPr="00830600">
        <w:rPr>
          <w:sz w:val="24"/>
          <w:szCs w:val="24"/>
          <w:u w:val="single"/>
        </w:rPr>
        <w:tab/>
      </w:r>
      <w:r w:rsidR="00830600">
        <w:rPr>
          <w:sz w:val="24"/>
          <w:szCs w:val="24"/>
          <w:u w:val="single"/>
        </w:rPr>
        <w:softHyphen/>
      </w:r>
      <w:r w:rsidR="00830600">
        <w:rPr>
          <w:sz w:val="24"/>
          <w:szCs w:val="24"/>
          <w:u w:val="single"/>
        </w:rPr>
        <w:softHyphen/>
      </w:r>
      <w:r w:rsidR="00830600">
        <w:rPr>
          <w:sz w:val="24"/>
          <w:szCs w:val="24"/>
          <w:u w:val="single"/>
        </w:rPr>
        <w:softHyphen/>
        <w:t>________</w:t>
      </w:r>
    </w:p>
    <w:p w:rsidR="00830600" w:rsidRPr="00830600" w:rsidRDefault="00830600" w:rsidP="00830600">
      <w:pPr>
        <w:pStyle w:val="Corpodeltesto"/>
        <w:tabs>
          <w:tab w:val="left" w:pos="4638"/>
          <w:tab w:val="left" w:pos="8415"/>
          <w:tab w:val="left" w:pos="10258"/>
        </w:tabs>
        <w:spacing w:before="92"/>
        <w:rPr>
          <w:sz w:val="24"/>
          <w:szCs w:val="24"/>
        </w:rPr>
      </w:pPr>
      <w:r w:rsidRPr="00830600">
        <w:rPr>
          <w:sz w:val="24"/>
          <w:szCs w:val="24"/>
        </w:rPr>
        <w:t>il</w:t>
      </w:r>
      <w:r w:rsidRPr="00830600">
        <w:rPr>
          <w:spacing w:val="1"/>
          <w:sz w:val="24"/>
          <w:szCs w:val="24"/>
        </w:rPr>
        <w:t xml:space="preserve"> </w:t>
      </w:r>
      <w:r w:rsidRPr="00830600">
        <w:rPr>
          <w:sz w:val="24"/>
          <w:szCs w:val="24"/>
          <w:u w:val="single"/>
        </w:rPr>
        <w:t xml:space="preserve"> </w:t>
      </w:r>
      <w:r w:rsidRPr="00830600">
        <w:rPr>
          <w:sz w:val="24"/>
          <w:szCs w:val="24"/>
          <w:u w:val="single"/>
        </w:rPr>
        <w:tab/>
      </w:r>
    </w:p>
    <w:p w:rsidR="00DE1B5A" w:rsidRPr="00C040B2" w:rsidRDefault="00DE1B5A" w:rsidP="00DE1B5A">
      <w:pPr>
        <w:pStyle w:val="Default"/>
        <w:jc w:val="both"/>
      </w:pPr>
      <w:r w:rsidRPr="00C040B2">
        <w:t>consapevole delle sanzioni penali richiamate dall’art. 76 del D.P.R. 28 dicembre 2000 n. 445 e s.m.i. in caso di dichiarazioni mendac</w:t>
      </w:r>
      <w:r w:rsidR="003C1BEB">
        <w:t>i</w:t>
      </w:r>
      <w:r w:rsidR="00010242" w:rsidRPr="00C040B2">
        <w:t>,</w:t>
      </w:r>
      <w:r w:rsidRPr="00C040B2">
        <w:t xml:space="preserve"> ai sensi</w:t>
      </w:r>
      <w:r w:rsidR="00010242" w:rsidRPr="00C040B2">
        <w:t xml:space="preserve"> dell’art. 46 e 47 </w:t>
      </w:r>
      <w:r w:rsidRPr="00C040B2">
        <w:t xml:space="preserve">del D.P.R. 445/2000 e s.m.i. sotto la propria responsabilità </w:t>
      </w:r>
    </w:p>
    <w:p w:rsidR="00DE1B5A" w:rsidRPr="00C040B2" w:rsidRDefault="00DE1B5A" w:rsidP="00DE1B5A">
      <w:pPr>
        <w:pStyle w:val="Default"/>
        <w:jc w:val="center"/>
        <w:rPr>
          <w:b/>
          <w:bCs/>
        </w:rPr>
      </w:pPr>
      <w:r w:rsidRPr="00C040B2">
        <w:rPr>
          <w:b/>
          <w:bCs/>
        </w:rPr>
        <w:t>DICHIARA</w:t>
      </w:r>
    </w:p>
    <w:p w:rsidR="00DE1B5A" w:rsidRDefault="00DE1B5A" w:rsidP="00DE1B5A">
      <w:pPr>
        <w:pStyle w:val="Default"/>
        <w:jc w:val="center"/>
      </w:pPr>
    </w:p>
    <w:p w:rsidR="00B35235" w:rsidRDefault="00B35235" w:rsidP="00B35235">
      <w:pPr>
        <w:pStyle w:val="Paragrafoelenco"/>
        <w:widowControl w:val="0"/>
        <w:numPr>
          <w:ilvl w:val="0"/>
          <w:numId w:val="5"/>
        </w:numPr>
        <w:tabs>
          <w:tab w:val="left" w:pos="435"/>
        </w:tabs>
        <w:autoSpaceDE w:val="0"/>
        <w:autoSpaceDN w:val="0"/>
        <w:ind w:right="114" w:firstLine="0"/>
        <w:jc w:val="both"/>
      </w:pPr>
      <w:r>
        <w:t>di non essere sottoposto alla misura della quarantena in quanto a contatto stretto di caso confermato COVID-19 o per rientro recente</w:t>
      </w:r>
      <w:r>
        <w:rPr>
          <w:spacing w:val="-4"/>
        </w:rPr>
        <w:t xml:space="preserve"> </w:t>
      </w:r>
      <w:r>
        <w:t>dall’estero;</w:t>
      </w:r>
    </w:p>
    <w:p w:rsidR="00B35235" w:rsidRDefault="00B35235" w:rsidP="00B35235">
      <w:pPr>
        <w:pStyle w:val="Corpodeltesto"/>
        <w:spacing w:before="10"/>
      </w:pPr>
    </w:p>
    <w:p w:rsidR="00B35235" w:rsidRDefault="00B35235" w:rsidP="00B35235">
      <w:pPr>
        <w:pStyle w:val="Paragrafoelenco"/>
        <w:widowControl w:val="0"/>
        <w:numPr>
          <w:ilvl w:val="0"/>
          <w:numId w:val="5"/>
        </w:numPr>
        <w:tabs>
          <w:tab w:val="left" w:pos="403"/>
        </w:tabs>
        <w:autoSpaceDE w:val="0"/>
        <w:autoSpaceDN w:val="0"/>
        <w:ind w:right="113" w:firstLine="0"/>
        <w:jc w:val="both"/>
      </w:pPr>
      <w:r>
        <w:t>di non essere sottoposto ad isolamento domiciliare fiduciario in quanto risultato positivo alla ricerca del virus</w:t>
      </w:r>
      <w:r>
        <w:rPr>
          <w:spacing w:val="-1"/>
        </w:rPr>
        <w:t xml:space="preserve"> </w:t>
      </w:r>
      <w:r w:rsidRPr="00381CA6">
        <w:t>SARS-COV-2</w:t>
      </w:r>
      <w:r>
        <w:t>;</w:t>
      </w:r>
    </w:p>
    <w:p w:rsidR="00B35235" w:rsidRDefault="00B35235" w:rsidP="00B35235">
      <w:pPr>
        <w:pStyle w:val="Corpodeltesto"/>
        <w:spacing w:before="10"/>
      </w:pPr>
    </w:p>
    <w:p w:rsidR="00B35235" w:rsidRDefault="00B35235" w:rsidP="00B35235">
      <w:pPr>
        <w:pStyle w:val="Paragrafoelenco"/>
        <w:widowControl w:val="0"/>
        <w:numPr>
          <w:ilvl w:val="0"/>
          <w:numId w:val="5"/>
        </w:numPr>
        <w:tabs>
          <w:tab w:val="left" w:pos="411"/>
        </w:tabs>
        <w:autoSpaceDE w:val="0"/>
        <w:autoSpaceDN w:val="0"/>
        <w:ind w:right="111" w:firstLine="0"/>
        <w:jc w:val="both"/>
      </w:pPr>
      <w:r>
        <w:t xml:space="preserve">di non presentare febbre </w:t>
      </w:r>
      <w:r w:rsidR="00BB51D3">
        <w:t xml:space="preserve">uguale o superiore a </w:t>
      </w:r>
      <w:r>
        <w:t>37.5°C o sintomatologia simil-influenzale (ad es. tosse, alterata percezione dei sapori e degli odori, disturbi intestinali,</w:t>
      </w:r>
      <w:r>
        <w:rPr>
          <w:spacing w:val="-5"/>
        </w:rPr>
        <w:t xml:space="preserve"> </w:t>
      </w:r>
      <w:r>
        <w:t>ecc.);</w:t>
      </w:r>
      <w:r w:rsidRPr="00830600">
        <w:rPr>
          <w:b/>
        </w:rPr>
        <w:t>*</w:t>
      </w:r>
    </w:p>
    <w:p w:rsidR="00B35235" w:rsidRDefault="00B35235" w:rsidP="00B35235">
      <w:pPr>
        <w:pStyle w:val="Corpodeltesto"/>
        <w:spacing w:before="10"/>
      </w:pPr>
    </w:p>
    <w:p w:rsidR="00B35235" w:rsidRDefault="00B35235" w:rsidP="00B35235">
      <w:pPr>
        <w:pStyle w:val="Paragrafoelenco"/>
        <w:widowControl w:val="0"/>
        <w:numPr>
          <w:ilvl w:val="0"/>
          <w:numId w:val="5"/>
        </w:numPr>
        <w:tabs>
          <w:tab w:val="left" w:pos="421"/>
        </w:tabs>
        <w:autoSpaceDE w:val="0"/>
        <w:autoSpaceDN w:val="0"/>
        <w:ind w:right="167" w:firstLine="0"/>
        <w:jc w:val="both"/>
      </w:pPr>
      <w:r>
        <w:t>di essere consapevole di dover adottare, durante la prova concorsuale, tutte le misure di contenimento necessarie alla prevenzione del contagio da</w:t>
      </w:r>
      <w:r>
        <w:rPr>
          <w:spacing w:val="-7"/>
        </w:rPr>
        <w:t xml:space="preserve"> </w:t>
      </w:r>
      <w:r>
        <w:t>COVID-19;</w:t>
      </w:r>
    </w:p>
    <w:p w:rsidR="00B35235" w:rsidRDefault="00B35235" w:rsidP="00B35235">
      <w:pPr>
        <w:pStyle w:val="Paragrafoelenco"/>
        <w:widowControl w:val="0"/>
        <w:numPr>
          <w:ilvl w:val="0"/>
          <w:numId w:val="5"/>
        </w:numPr>
        <w:tabs>
          <w:tab w:val="left" w:pos="475"/>
        </w:tabs>
        <w:autoSpaceDE w:val="0"/>
        <w:autoSpaceDN w:val="0"/>
        <w:spacing w:before="120"/>
        <w:ind w:right="112" w:firstLine="0"/>
        <w:jc w:val="both"/>
      </w:pPr>
      <w:r>
        <w:t>di essere consapevole che verranno allontanati dalla sede d’esame ed esclusi dalla selezione i candidati che non rilascino la presente dichiarazione sostitutiva, completa in tutte le sue</w:t>
      </w:r>
      <w:r>
        <w:rPr>
          <w:spacing w:val="-1"/>
        </w:rPr>
        <w:t xml:space="preserve"> </w:t>
      </w:r>
      <w:r>
        <w:t>parti.</w:t>
      </w:r>
    </w:p>
    <w:p w:rsidR="00B35235" w:rsidRDefault="00B35235" w:rsidP="00B35235">
      <w:pPr>
        <w:pStyle w:val="Corpodeltesto"/>
        <w:spacing w:before="9"/>
      </w:pPr>
    </w:p>
    <w:p w:rsidR="00BB51D3" w:rsidRDefault="00BB51D3" w:rsidP="00BB51D3">
      <w:pPr>
        <w:pStyle w:val="Corpodeltesto"/>
        <w:ind w:left="104"/>
        <w:jc w:val="both"/>
        <w:rPr>
          <w:sz w:val="24"/>
          <w:szCs w:val="24"/>
        </w:rPr>
      </w:pPr>
      <w:r>
        <w:rPr>
          <w:sz w:val="24"/>
          <w:szCs w:val="24"/>
        </w:rPr>
        <w:t>Mi impegno inoltre, qualora nei successivi 15 giorni dalla data della presente dichiarazione, mi sia riscontrata una positività COVID-19 o sia soggetto a provvedimenti di quarantena obbligatoria, a comunicarlo al responsabile del procedimento del concorso, inviando una e-mail al seguente indirizzo: protocollo@cert.comune.vercelli.it.</w:t>
      </w:r>
    </w:p>
    <w:p w:rsidR="00B35235" w:rsidRDefault="00B35235" w:rsidP="00B35235">
      <w:pPr>
        <w:pStyle w:val="Corpodeltesto"/>
        <w:ind w:left="104"/>
        <w:jc w:val="both"/>
        <w:rPr>
          <w:sz w:val="24"/>
          <w:szCs w:val="24"/>
        </w:rPr>
      </w:pPr>
      <w:r w:rsidRPr="00830600">
        <w:rPr>
          <w:sz w:val="24"/>
          <w:szCs w:val="24"/>
        </w:rPr>
        <w:t xml:space="preserve">La presente autodichiarazione viene rilasciata quale misura di prevenzione correlata con l’emergenza pandemica </w:t>
      </w:r>
      <w:r w:rsidRPr="00381CA6">
        <w:rPr>
          <w:sz w:val="24"/>
          <w:szCs w:val="24"/>
        </w:rPr>
        <w:t>del</w:t>
      </w:r>
      <w:r w:rsidR="0086706A">
        <w:rPr>
          <w:sz w:val="24"/>
          <w:szCs w:val="24"/>
        </w:rPr>
        <w:t xml:space="preserve"> </w:t>
      </w:r>
      <w:r w:rsidR="0086706A" w:rsidRPr="0086706A">
        <w:rPr>
          <w:sz w:val="24"/>
          <w:szCs w:val="24"/>
        </w:rPr>
        <w:t>COVID-19</w:t>
      </w:r>
      <w:r w:rsidRPr="00830600">
        <w:rPr>
          <w:sz w:val="24"/>
          <w:szCs w:val="24"/>
        </w:rPr>
        <w:t>.</w:t>
      </w:r>
    </w:p>
    <w:p w:rsidR="00B35235" w:rsidRDefault="00B35235" w:rsidP="00B35235">
      <w:pPr>
        <w:shd w:val="clear" w:color="auto" w:fill="FFFFFF"/>
        <w:jc w:val="both"/>
        <w:textAlignment w:val="baseline"/>
        <w:rPr>
          <w:color w:val="1E1E1E"/>
          <w:bdr w:val="none" w:sz="0" w:space="0" w:color="auto" w:frame="1"/>
        </w:rPr>
      </w:pPr>
      <w:r w:rsidRPr="00830600">
        <w:rPr>
          <w:b/>
        </w:rPr>
        <w:t>*</w:t>
      </w:r>
      <w:r w:rsidRPr="00830600">
        <w:rPr>
          <w:color w:val="1E1E1E"/>
          <w:bdr w:val="none" w:sz="0" w:space="0" w:color="auto" w:frame="1"/>
        </w:rPr>
        <w:t xml:space="preserve"> In ogni caso, all’ingresso della sede concorsuale, sarà rilevata la temperatura corporea e, ai sensi della normativa vigente, non sarà consentito l’accesso alla sala del concorso ai candidati che abbiano una temperatura</w:t>
      </w:r>
      <w:r w:rsidR="00BB51D3">
        <w:rPr>
          <w:color w:val="1E1E1E"/>
          <w:bdr w:val="none" w:sz="0" w:space="0" w:color="auto" w:frame="1"/>
        </w:rPr>
        <w:t xml:space="preserve"> uguale o</w:t>
      </w:r>
      <w:r w:rsidRPr="00830600">
        <w:rPr>
          <w:color w:val="1E1E1E"/>
          <w:bdr w:val="none" w:sz="0" w:space="0" w:color="auto" w:frame="1"/>
        </w:rPr>
        <w:t xml:space="preserve"> superiore a 37,5°.</w:t>
      </w:r>
    </w:p>
    <w:p w:rsidR="00BB51D3" w:rsidRPr="00830600" w:rsidRDefault="00BB51D3" w:rsidP="00B35235">
      <w:pPr>
        <w:shd w:val="clear" w:color="auto" w:fill="FFFFFF"/>
        <w:jc w:val="both"/>
        <w:textAlignment w:val="baseline"/>
        <w:rPr>
          <w:color w:val="1E1E1E"/>
        </w:rPr>
      </w:pPr>
    </w:p>
    <w:p w:rsidR="00DE1B5A" w:rsidRPr="004B582F" w:rsidRDefault="00DE1B5A" w:rsidP="00DE1B5A">
      <w:pPr>
        <w:pStyle w:val="Default"/>
        <w:jc w:val="both"/>
      </w:pPr>
      <w:r>
        <w:t>Vercelli</w:t>
      </w:r>
      <w:r w:rsidRPr="004B582F">
        <w:t>, ____________________</w:t>
      </w:r>
    </w:p>
    <w:p w:rsidR="00DE1B5A" w:rsidRDefault="00DE1B5A" w:rsidP="003C1BEB">
      <w:pPr>
        <w:pStyle w:val="Default"/>
        <w:ind w:left="6372" w:firstLine="1141"/>
        <w:jc w:val="both"/>
      </w:pPr>
      <w:r w:rsidRPr="004B582F">
        <w:t xml:space="preserve">Firma </w:t>
      </w:r>
      <w:r w:rsidR="00B35235">
        <w:t>del dichiarante</w:t>
      </w:r>
    </w:p>
    <w:p w:rsidR="00DE1B5A" w:rsidRPr="004B582F" w:rsidRDefault="00DE1B5A" w:rsidP="00DE1B5A">
      <w:pPr>
        <w:pStyle w:val="Default"/>
        <w:pBdr>
          <w:bottom w:val="single" w:sz="12" w:space="1" w:color="auto"/>
        </w:pBdr>
        <w:ind w:left="6372" w:firstLine="708"/>
        <w:jc w:val="both"/>
      </w:pPr>
    </w:p>
    <w:sectPr w:rsidR="00DE1B5A" w:rsidRPr="004B582F" w:rsidSect="009149F1">
      <w:footerReference w:type="default" r:id="rId8"/>
      <w:pgSz w:w="11906" w:h="16838"/>
      <w:pgMar w:top="709"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D8" w:rsidRDefault="00F300D8" w:rsidP="00BA616F">
      <w:r>
        <w:separator/>
      </w:r>
    </w:p>
  </w:endnote>
  <w:endnote w:type="continuationSeparator" w:id="0">
    <w:p w:rsidR="00F300D8" w:rsidRDefault="00F300D8" w:rsidP="00BA6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6F" w:rsidRDefault="00BA616F">
    <w:pPr>
      <w:pStyle w:val="Pidipagina"/>
    </w:pPr>
  </w:p>
  <w:p w:rsidR="00BA616F" w:rsidRDefault="00BA61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D8" w:rsidRDefault="00F300D8" w:rsidP="00BA616F">
      <w:r>
        <w:separator/>
      </w:r>
    </w:p>
  </w:footnote>
  <w:footnote w:type="continuationSeparator" w:id="0">
    <w:p w:rsidR="00F300D8" w:rsidRDefault="00F300D8" w:rsidP="00BA6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347E716C"/>
    <w:multiLevelType w:val="hybridMultilevel"/>
    <w:tmpl w:val="2BF0FF30"/>
    <w:lvl w:ilvl="0" w:tplc="6464D1C4">
      <w:numFmt w:val="bullet"/>
      <w:lvlText w:val=""/>
      <w:lvlJc w:val="left"/>
      <w:pPr>
        <w:ind w:left="104" w:hanging="309"/>
      </w:pPr>
      <w:rPr>
        <w:rFonts w:ascii="Wingdings" w:eastAsia="Wingdings" w:hAnsi="Wingdings" w:cs="Wingdings" w:hint="default"/>
        <w:w w:val="100"/>
        <w:sz w:val="24"/>
        <w:szCs w:val="24"/>
        <w:lang w:val="it-IT" w:eastAsia="en-US" w:bidi="ar-SA"/>
      </w:rPr>
    </w:lvl>
    <w:lvl w:ilvl="1" w:tplc="D84C572E">
      <w:numFmt w:val="bullet"/>
      <w:lvlText w:val="•"/>
      <w:lvlJc w:val="left"/>
      <w:pPr>
        <w:ind w:left="1132" w:hanging="309"/>
      </w:pPr>
      <w:rPr>
        <w:rFonts w:hint="default"/>
        <w:lang w:val="it-IT" w:eastAsia="en-US" w:bidi="ar-SA"/>
      </w:rPr>
    </w:lvl>
    <w:lvl w:ilvl="2" w:tplc="E7428786">
      <w:numFmt w:val="bullet"/>
      <w:lvlText w:val="•"/>
      <w:lvlJc w:val="left"/>
      <w:pPr>
        <w:ind w:left="2164" w:hanging="309"/>
      </w:pPr>
      <w:rPr>
        <w:rFonts w:hint="default"/>
        <w:lang w:val="it-IT" w:eastAsia="en-US" w:bidi="ar-SA"/>
      </w:rPr>
    </w:lvl>
    <w:lvl w:ilvl="3" w:tplc="AA78716C">
      <w:numFmt w:val="bullet"/>
      <w:lvlText w:val="•"/>
      <w:lvlJc w:val="left"/>
      <w:pPr>
        <w:ind w:left="3197" w:hanging="309"/>
      </w:pPr>
      <w:rPr>
        <w:rFonts w:hint="default"/>
        <w:lang w:val="it-IT" w:eastAsia="en-US" w:bidi="ar-SA"/>
      </w:rPr>
    </w:lvl>
    <w:lvl w:ilvl="4" w:tplc="BEB0EEB4">
      <w:numFmt w:val="bullet"/>
      <w:lvlText w:val="•"/>
      <w:lvlJc w:val="left"/>
      <w:pPr>
        <w:ind w:left="4229" w:hanging="309"/>
      </w:pPr>
      <w:rPr>
        <w:rFonts w:hint="default"/>
        <w:lang w:val="it-IT" w:eastAsia="en-US" w:bidi="ar-SA"/>
      </w:rPr>
    </w:lvl>
    <w:lvl w:ilvl="5" w:tplc="0D224C7E">
      <w:numFmt w:val="bullet"/>
      <w:lvlText w:val="•"/>
      <w:lvlJc w:val="left"/>
      <w:pPr>
        <w:ind w:left="5262" w:hanging="309"/>
      </w:pPr>
      <w:rPr>
        <w:rFonts w:hint="default"/>
        <w:lang w:val="it-IT" w:eastAsia="en-US" w:bidi="ar-SA"/>
      </w:rPr>
    </w:lvl>
    <w:lvl w:ilvl="6" w:tplc="DAB4B750">
      <w:numFmt w:val="bullet"/>
      <w:lvlText w:val="•"/>
      <w:lvlJc w:val="left"/>
      <w:pPr>
        <w:ind w:left="6294" w:hanging="309"/>
      </w:pPr>
      <w:rPr>
        <w:rFonts w:hint="default"/>
        <w:lang w:val="it-IT" w:eastAsia="en-US" w:bidi="ar-SA"/>
      </w:rPr>
    </w:lvl>
    <w:lvl w:ilvl="7" w:tplc="035C344C">
      <w:numFmt w:val="bullet"/>
      <w:lvlText w:val="•"/>
      <w:lvlJc w:val="left"/>
      <w:pPr>
        <w:ind w:left="7327" w:hanging="309"/>
      </w:pPr>
      <w:rPr>
        <w:rFonts w:hint="default"/>
        <w:lang w:val="it-IT" w:eastAsia="en-US" w:bidi="ar-SA"/>
      </w:rPr>
    </w:lvl>
    <w:lvl w:ilvl="8" w:tplc="8E224C0A">
      <w:numFmt w:val="bullet"/>
      <w:lvlText w:val="•"/>
      <w:lvlJc w:val="left"/>
      <w:pPr>
        <w:ind w:left="8359" w:hanging="309"/>
      </w:pPr>
      <w:rPr>
        <w:rFonts w:hint="default"/>
        <w:lang w:val="it-IT" w:eastAsia="en-US" w:bidi="ar-SA"/>
      </w:rPr>
    </w:lvl>
  </w:abstractNum>
  <w:abstractNum w:abstractNumId="2">
    <w:nsid w:val="38A37B08"/>
    <w:multiLevelType w:val="hybridMultilevel"/>
    <w:tmpl w:val="AED6CA92"/>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3">
    <w:nsid w:val="3D570221"/>
    <w:multiLevelType w:val="hybridMultilevel"/>
    <w:tmpl w:val="8E92DAFC"/>
    <w:lvl w:ilvl="0" w:tplc="6F06A01E">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AF82E8D"/>
    <w:multiLevelType w:val="hybridMultilevel"/>
    <w:tmpl w:val="0F2C7B7E"/>
    <w:lvl w:ilvl="0" w:tplc="04100001">
      <w:start w:val="1"/>
      <w:numFmt w:val="bullet"/>
      <w:lvlText w:val=""/>
      <w:lvlJc w:val="left"/>
      <w:pPr>
        <w:ind w:left="1505" w:hanging="825"/>
      </w:pPr>
      <w:rPr>
        <w:rFonts w:ascii="Symbol" w:hAnsi="Symbol" w:hint="default"/>
      </w:rPr>
    </w:lvl>
    <w:lvl w:ilvl="1" w:tplc="04100003" w:tentative="1">
      <w:start w:val="1"/>
      <w:numFmt w:val="bullet"/>
      <w:lvlText w:val="o"/>
      <w:lvlJc w:val="left"/>
      <w:pPr>
        <w:ind w:left="1760" w:hanging="360"/>
      </w:pPr>
      <w:rPr>
        <w:rFonts w:ascii="Courier New" w:hAnsi="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hint="default"/>
      </w:rPr>
    </w:lvl>
    <w:lvl w:ilvl="8" w:tplc="04100005" w:tentative="1">
      <w:start w:val="1"/>
      <w:numFmt w:val="bullet"/>
      <w:lvlText w:val=""/>
      <w:lvlJc w:val="left"/>
      <w:pPr>
        <w:ind w:left="680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5C5029"/>
    <w:rsid w:val="00000210"/>
    <w:rsid w:val="00010242"/>
    <w:rsid w:val="00010389"/>
    <w:rsid w:val="00031C42"/>
    <w:rsid w:val="0003301C"/>
    <w:rsid w:val="000401E5"/>
    <w:rsid w:val="00055882"/>
    <w:rsid w:val="00060F52"/>
    <w:rsid w:val="00066852"/>
    <w:rsid w:val="00075537"/>
    <w:rsid w:val="00080373"/>
    <w:rsid w:val="0008096C"/>
    <w:rsid w:val="000A0224"/>
    <w:rsid w:val="000B155F"/>
    <w:rsid w:val="000B6EBF"/>
    <w:rsid w:val="000C010A"/>
    <w:rsid w:val="000C48C8"/>
    <w:rsid w:val="000F5ED7"/>
    <w:rsid w:val="000F6F01"/>
    <w:rsid w:val="00105CF8"/>
    <w:rsid w:val="00112BB7"/>
    <w:rsid w:val="001145C6"/>
    <w:rsid w:val="00134FAB"/>
    <w:rsid w:val="001358E2"/>
    <w:rsid w:val="00136AAC"/>
    <w:rsid w:val="00143C02"/>
    <w:rsid w:val="001800A7"/>
    <w:rsid w:val="001A0BDD"/>
    <w:rsid w:val="001D253C"/>
    <w:rsid w:val="001D2AD7"/>
    <w:rsid w:val="001D7306"/>
    <w:rsid w:val="001F3724"/>
    <w:rsid w:val="001F61C7"/>
    <w:rsid w:val="00210FC2"/>
    <w:rsid w:val="002170C1"/>
    <w:rsid w:val="00241252"/>
    <w:rsid w:val="00243178"/>
    <w:rsid w:val="002451DC"/>
    <w:rsid w:val="00272723"/>
    <w:rsid w:val="00284CFC"/>
    <w:rsid w:val="00285F46"/>
    <w:rsid w:val="00292740"/>
    <w:rsid w:val="002D1107"/>
    <w:rsid w:val="002E4E45"/>
    <w:rsid w:val="002F7D31"/>
    <w:rsid w:val="00310C98"/>
    <w:rsid w:val="00334AD7"/>
    <w:rsid w:val="00340EA8"/>
    <w:rsid w:val="00355A93"/>
    <w:rsid w:val="00360B56"/>
    <w:rsid w:val="00361B0A"/>
    <w:rsid w:val="00373A3A"/>
    <w:rsid w:val="00381CA6"/>
    <w:rsid w:val="00384288"/>
    <w:rsid w:val="00390E18"/>
    <w:rsid w:val="00390EA4"/>
    <w:rsid w:val="00394E53"/>
    <w:rsid w:val="003A0592"/>
    <w:rsid w:val="003A0799"/>
    <w:rsid w:val="003A2994"/>
    <w:rsid w:val="003C1BEB"/>
    <w:rsid w:val="003C699D"/>
    <w:rsid w:val="003D7685"/>
    <w:rsid w:val="003E4CA3"/>
    <w:rsid w:val="003E73EF"/>
    <w:rsid w:val="003E7E5E"/>
    <w:rsid w:val="003F6A44"/>
    <w:rsid w:val="00417CF9"/>
    <w:rsid w:val="00422282"/>
    <w:rsid w:val="00441153"/>
    <w:rsid w:val="0044267A"/>
    <w:rsid w:val="00454285"/>
    <w:rsid w:val="00456A1F"/>
    <w:rsid w:val="004A3A38"/>
    <w:rsid w:val="004A4940"/>
    <w:rsid w:val="004B764F"/>
    <w:rsid w:val="004C0EF3"/>
    <w:rsid w:val="004C2220"/>
    <w:rsid w:val="004D31BB"/>
    <w:rsid w:val="004D37FB"/>
    <w:rsid w:val="004D3EEB"/>
    <w:rsid w:val="004E05B6"/>
    <w:rsid w:val="00504751"/>
    <w:rsid w:val="00505BC3"/>
    <w:rsid w:val="0051056B"/>
    <w:rsid w:val="0052190A"/>
    <w:rsid w:val="00530EEA"/>
    <w:rsid w:val="005326B1"/>
    <w:rsid w:val="0054469F"/>
    <w:rsid w:val="00545863"/>
    <w:rsid w:val="0056569B"/>
    <w:rsid w:val="00572949"/>
    <w:rsid w:val="00572AF4"/>
    <w:rsid w:val="0058737A"/>
    <w:rsid w:val="005A0E6E"/>
    <w:rsid w:val="005A21FE"/>
    <w:rsid w:val="005A3592"/>
    <w:rsid w:val="005A41DA"/>
    <w:rsid w:val="005C2032"/>
    <w:rsid w:val="005C5029"/>
    <w:rsid w:val="005D26C6"/>
    <w:rsid w:val="005E42A4"/>
    <w:rsid w:val="005F1A0F"/>
    <w:rsid w:val="00603618"/>
    <w:rsid w:val="00613E8A"/>
    <w:rsid w:val="0061402B"/>
    <w:rsid w:val="006160E6"/>
    <w:rsid w:val="0061786C"/>
    <w:rsid w:val="00620307"/>
    <w:rsid w:val="00634683"/>
    <w:rsid w:val="00634FBF"/>
    <w:rsid w:val="00635864"/>
    <w:rsid w:val="00641973"/>
    <w:rsid w:val="00647B6C"/>
    <w:rsid w:val="0065127A"/>
    <w:rsid w:val="00651A88"/>
    <w:rsid w:val="00687804"/>
    <w:rsid w:val="00690DDF"/>
    <w:rsid w:val="00694D47"/>
    <w:rsid w:val="006977C2"/>
    <w:rsid w:val="006A5216"/>
    <w:rsid w:val="006B190C"/>
    <w:rsid w:val="006D31CF"/>
    <w:rsid w:val="006D7B47"/>
    <w:rsid w:val="006F1EBE"/>
    <w:rsid w:val="00706EED"/>
    <w:rsid w:val="00714AB2"/>
    <w:rsid w:val="00714ABA"/>
    <w:rsid w:val="00722582"/>
    <w:rsid w:val="007226D5"/>
    <w:rsid w:val="007256DD"/>
    <w:rsid w:val="007320F7"/>
    <w:rsid w:val="0074069D"/>
    <w:rsid w:val="007429F5"/>
    <w:rsid w:val="00743748"/>
    <w:rsid w:val="00745FC1"/>
    <w:rsid w:val="007463B8"/>
    <w:rsid w:val="00750294"/>
    <w:rsid w:val="0075041C"/>
    <w:rsid w:val="007504CA"/>
    <w:rsid w:val="0075326E"/>
    <w:rsid w:val="0075338B"/>
    <w:rsid w:val="00755619"/>
    <w:rsid w:val="00757AA4"/>
    <w:rsid w:val="00762FA6"/>
    <w:rsid w:val="0078198B"/>
    <w:rsid w:val="007825C9"/>
    <w:rsid w:val="00790F8C"/>
    <w:rsid w:val="007924D5"/>
    <w:rsid w:val="00794E3B"/>
    <w:rsid w:val="007A06C0"/>
    <w:rsid w:val="007B45E5"/>
    <w:rsid w:val="007C57BA"/>
    <w:rsid w:val="007D2B05"/>
    <w:rsid w:val="007D4680"/>
    <w:rsid w:val="007E100E"/>
    <w:rsid w:val="007E58BD"/>
    <w:rsid w:val="007F1D20"/>
    <w:rsid w:val="007F7EB9"/>
    <w:rsid w:val="008050DC"/>
    <w:rsid w:val="0082058C"/>
    <w:rsid w:val="00830600"/>
    <w:rsid w:val="008330D8"/>
    <w:rsid w:val="00833B9D"/>
    <w:rsid w:val="008511DE"/>
    <w:rsid w:val="0086706A"/>
    <w:rsid w:val="00873EF4"/>
    <w:rsid w:val="00890FDD"/>
    <w:rsid w:val="00893C6E"/>
    <w:rsid w:val="008A0187"/>
    <w:rsid w:val="008A4D54"/>
    <w:rsid w:val="008B01B3"/>
    <w:rsid w:val="008B16AB"/>
    <w:rsid w:val="008C4AAD"/>
    <w:rsid w:val="008C572A"/>
    <w:rsid w:val="008D01E2"/>
    <w:rsid w:val="008D2EA9"/>
    <w:rsid w:val="008E0B0D"/>
    <w:rsid w:val="008F3BD5"/>
    <w:rsid w:val="00907655"/>
    <w:rsid w:val="00910996"/>
    <w:rsid w:val="00910E48"/>
    <w:rsid w:val="009149F1"/>
    <w:rsid w:val="009353E1"/>
    <w:rsid w:val="0094028E"/>
    <w:rsid w:val="00940A5A"/>
    <w:rsid w:val="00953792"/>
    <w:rsid w:val="0095395B"/>
    <w:rsid w:val="0096330B"/>
    <w:rsid w:val="009749AC"/>
    <w:rsid w:val="00976F71"/>
    <w:rsid w:val="009858BE"/>
    <w:rsid w:val="00985A72"/>
    <w:rsid w:val="00986791"/>
    <w:rsid w:val="009A77F1"/>
    <w:rsid w:val="009E5565"/>
    <w:rsid w:val="009F307C"/>
    <w:rsid w:val="00A03F45"/>
    <w:rsid w:val="00A231D8"/>
    <w:rsid w:val="00A245DE"/>
    <w:rsid w:val="00A315A4"/>
    <w:rsid w:val="00A32F50"/>
    <w:rsid w:val="00A52AFF"/>
    <w:rsid w:val="00A5546A"/>
    <w:rsid w:val="00A638F4"/>
    <w:rsid w:val="00A63FC9"/>
    <w:rsid w:val="00A66765"/>
    <w:rsid w:val="00A83C23"/>
    <w:rsid w:val="00AA417F"/>
    <w:rsid w:val="00AA71D5"/>
    <w:rsid w:val="00AA7C3B"/>
    <w:rsid w:val="00AC0A78"/>
    <w:rsid w:val="00AC405E"/>
    <w:rsid w:val="00AC4073"/>
    <w:rsid w:val="00AC46F3"/>
    <w:rsid w:val="00AC700A"/>
    <w:rsid w:val="00AD228E"/>
    <w:rsid w:val="00AE530A"/>
    <w:rsid w:val="00B13D0C"/>
    <w:rsid w:val="00B21BDA"/>
    <w:rsid w:val="00B32598"/>
    <w:rsid w:val="00B32784"/>
    <w:rsid w:val="00B35235"/>
    <w:rsid w:val="00B425AA"/>
    <w:rsid w:val="00B46652"/>
    <w:rsid w:val="00B506DE"/>
    <w:rsid w:val="00B51E21"/>
    <w:rsid w:val="00B520E6"/>
    <w:rsid w:val="00B5290C"/>
    <w:rsid w:val="00B55010"/>
    <w:rsid w:val="00B5530D"/>
    <w:rsid w:val="00B75B92"/>
    <w:rsid w:val="00B933FE"/>
    <w:rsid w:val="00B969D3"/>
    <w:rsid w:val="00BA616F"/>
    <w:rsid w:val="00BB387C"/>
    <w:rsid w:val="00BB51D3"/>
    <w:rsid w:val="00BF7CCC"/>
    <w:rsid w:val="00C040B2"/>
    <w:rsid w:val="00C05B09"/>
    <w:rsid w:val="00C13A93"/>
    <w:rsid w:val="00C14A5F"/>
    <w:rsid w:val="00C20ECA"/>
    <w:rsid w:val="00C27F30"/>
    <w:rsid w:val="00C30F4E"/>
    <w:rsid w:val="00C45628"/>
    <w:rsid w:val="00C52C16"/>
    <w:rsid w:val="00C73808"/>
    <w:rsid w:val="00CB3BF5"/>
    <w:rsid w:val="00CD2949"/>
    <w:rsid w:val="00CE1115"/>
    <w:rsid w:val="00CE256F"/>
    <w:rsid w:val="00CF3079"/>
    <w:rsid w:val="00D006D9"/>
    <w:rsid w:val="00D110E1"/>
    <w:rsid w:val="00D24710"/>
    <w:rsid w:val="00D44C18"/>
    <w:rsid w:val="00D453AC"/>
    <w:rsid w:val="00D53CA6"/>
    <w:rsid w:val="00D744E4"/>
    <w:rsid w:val="00D9737A"/>
    <w:rsid w:val="00DA42E0"/>
    <w:rsid w:val="00DE04E5"/>
    <w:rsid w:val="00DE1B5A"/>
    <w:rsid w:val="00DE1D69"/>
    <w:rsid w:val="00DE2D5A"/>
    <w:rsid w:val="00E015C9"/>
    <w:rsid w:val="00E02FEF"/>
    <w:rsid w:val="00E04AD4"/>
    <w:rsid w:val="00E0681C"/>
    <w:rsid w:val="00E07FCB"/>
    <w:rsid w:val="00E236A3"/>
    <w:rsid w:val="00E30E0D"/>
    <w:rsid w:val="00E37969"/>
    <w:rsid w:val="00E411E7"/>
    <w:rsid w:val="00E53092"/>
    <w:rsid w:val="00E540FC"/>
    <w:rsid w:val="00E54EF5"/>
    <w:rsid w:val="00E5679E"/>
    <w:rsid w:val="00E67921"/>
    <w:rsid w:val="00EB3649"/>
    <w:rsid w:val="00EE2F68"/>
    <w:rsid w:val="00EE7658"/>
    <w:rsid w:val="00F05487"/>
    <w:rsid w:val="00F22914"/>
    <w:rsid w:val="00F2469C"/>
    <w:rsid w:val="00F300D8"/>
    <w:rsid w:val="00F30644"/>
    <w:rsid w:val="00F307FF"/>
    <w:rsid w:val="00F34054"/>
    <w:rsid w:val="00F56096"/>
    <w:rsid w:val="00F606D3"/>
    <w:rsid w:val="00F63446"/>
    <w:rsid w:val="00F72D47"/>
    <w:rsid w:val="00F821C0"/>
    <w:rsid w:val="00F840D6"/>
    <w:rsid w:val="00F97B82"/>
    <w:rsid w:val="00FA6669"/>
    <w:rsid w:val="00FB3340"/>
    <w:rsid w:val="00FB4292"/>
    <w:rsid w:val="00FC4913"/>
    <w:rsid w:val="00FF1A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D453AC"/>
    <w:pPr>
      <w:keepNext/>
      <w:autoSpaceDE w:val="0"/>
      <w:autoSpaceDN w:val="0"/>
      <w:adjustRightInd w:val="0"/>
      <w:jc w:val="center"/>
      <w:outlineLvl w:val="0"/>
    </w:pPr>
    <w:rPr>
      <w:rFonts w:ascii="AvantGarde" w:hAnsi="AvantGarde" w:cs="AvantGarde"/>
      <w:b/>
      <w:bCs/>
      <w:sz w:val="44"/>
      <w:szCs w:val="4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rPr>
      <w:rFonts w:ascii="Courier New" w:hAnsi="Courier New"/>
      <w:sz w:val="22"/>
    </w:rPr>
  </w:style>
  <w:style w:type="paragraph" w:styleId="Didascalia">
    <w:name w:val="caption"/>
    <w:basedOn w:val="Normale"/>
    <w:next w:val="Normale"/>
    <w:qFormat/>
    <w:pPr>
      <w:jc w:val="center"/>
    </w:pPr>
    <w:rPr>
      <w:sz w:val="28"/>
    </w:r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basedOn w:val="Carpredefinitoparagrafo"/>
    <w:rPr>
      <w:color w:val="0000FF"/>
      <w:u w:val="single"/>
    </w:rPr>
  </w:style>
  <w:style w:type="character" w:customStyle="1" w:styleId="PidipaginaCarattere">
    <w:name w:val="Piè di pagina Carattere"/>
    <w:basedOn w:val="Carpredefinitoparagrafo"/>
    <w:link w:val="Pidipagina"/>
    <w:uiPriority w:val="99"/>
    <w:rsid w:val="00BA616F"/>
  </w:style>
  <w:style w:type="paragraph" w:styleId="Testofumetto">
    <w:name w:val="Balloon Text"/>
    <w:basedOn w:val="Normale"/>
    <w:link w:val="TestofumettoCarattere"/>
    <w:uiPriority w:val="99"/>
    <w:semiHidden/>
    <w:unhideWhenUsed/>
    <w:rsid w:val="00BA61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616F"/>
    <w:rPr>
      <w:rFonts w:ascii="Tahoma" w:hAnsi="Tahoma" w:cs="Tahoma"/>
      <w:sz w:val="16"/>
      <w:szCs w:val="16"/>
    </w:rPr>
  </w:style>
  <w:style w:type="paragraph" w:customStyle="1" w:styleId="Default">
    <w:name w:val="Default"/>
    <w:rsid w:val="00C45628"/>
    <w:pPr>
      <w:autoSpaceDE w:val="0"/>
      <w:autoSpaceDN w:val="0"/>
      <w:adjustRightInd w:val="0"/>
    </w:pPr>
    <w:rPr>
      <w:color w:val="000000"/>
      <w:sz w:val="24"/>
      <w:szCs w:val="24"/>
    </w:rPr>
  </w:style>
  <w:style w:type="paragraph" w:styleId="Rientrocorpodeltesto3">
    <w:name w:val="Body Text Indent 3"/>
    <w:basedOn w:val="Normale"/>
    <w:link w:val="Rientrocorpodeltesto3Carattere"/>
    <w:uiPriority w:val="99"/>
    <w:unhideWhenUsed/>
    <w:rsid w:val="001D730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1D7306"/>
    <w:rPr>
      <w:sz w:val="16"/>
      <w:szCs w:val="16"/>
    </w:rPr>
  </w:style>
  <w:style w:type="paragraph" w:styleId="Rientrocorpodeltesto">
    <w:name w:val="Body Text Indent"/>
    <w:basedOn w:val="Normale"/>
    <w:link w:val="RientrocorpodeltestoCarattere"/>
    <w:uiPriority w:val="99"/>
    <w:unhideWhenUsed/>
    <w:rsid w:val="001D7306"/>
    <w:pPr>
      <w:spacing w:after="120"/>
      <w:ind w:left="283"/>
    </w:pPr>
  </w:style>
  <w:style w:type="character" w:customStyle="1" w:styleId="RientrocorpodeltestoCarattere">
    <w:name w:val="Rientro corpo del testo Carattere"/>
    <w:basedOn w:val="Carpredefinitoparagrafo"/>
    <w:link w:val="Rientrocorpodeltesto"/>
    <w:uiPriority w:val="99"/>
    <w:rsid w:val="001D7306"/>
  </w:style>
  <w:style w:type="paragraph" w:styleId="Paragrafoelenco">
    <w:name w:val="List Paragraph"/>
    <w:basedOn w:val="Normale"/>
    <w:uiPriority w:val="1"/>
    <w:qFormat/>
    <w:rsid w:val="00060F52"/>
    <w:pPr>
      <w:ind w:left="708"/>
    </w:pPr>
    <w:rPr>
      <w:sz w:val="24"/>
      <w:szCs w:val="24"/>
    </w:rPr>
  </w:style>
  <w:style w:type="character" w:customStyle="1" w:styleId="Titolo1Carattere">
    <w:name w:val="Titolo 1 Carattere"/>
    <w:basedOn w:val="Carpredefinitoparagrafo"/>
    <w:link w:val="Titolo1"/>
    <w:uiPriority w:val="99"/>
    <w:rsid w:val="00D453AC"/>
    <w:rPr>
      <w:rFonts w:ascii="AvantGarde" w:hAnsi="AvantGarde" w:cs="AvantGarde"/>
      <w:b/>
      <w:bCs/>
      <w:sz w:val="44"/>
      <w:szCs w:val="44"/>
    </w:rPr>
  </w:style>
  <w:style w:type="paragraph" w:styleId="NormaleWeb">
    <w:name w:val="Normal (Web)"/>
    <w:basedOn w:val="Normale"/>
    <w:uiPriority w:val="99"/>
    <w:semiHidden/>
    <w:unhideWhenUsed/>
    <w:rsid w:val="003A0592"/>
    <w:pPr>
      <w:spacing w:after="150"/>
    </w:pPr>
    <w:rPr>
      <w:sz w:val="24"/>
      <w:szCs w:val="24"/>
    </w:rPr>
  </w:style>
  <w:style w:type="paragraph" w:styleId="Corpodeltesto">
    <w:name w:val="Body Text"/>
    <w:basedOn w:val="Normale"/>
    <w:link w:val="CorpodeltestoCarattere"/>
    <w:uiPriority w:val="99"/>
    <w:semiHidden/>
    <w:unhideWhenUsed/>
    <w:rsid w:val="00651A88"/>
    <w:pPr>
      <w:spacing w:after="120"/>
    </w:pPr>
  </w:style>
  <w:style w:type="character" w:customStyle="1" w:styleId="CorpodeltestoCarattere">
    <w:name w:val="Corpo del testo Carattere"/>
    <w:basedOn w:val="Carpredefinitoparagrafo"/>
    <w:link w:val="Corpodeltesto"/>
    <w:uiPriority w:val="99"/>
    <w:semiHidden/>
    <w:rsid w:val="00651A88"/>
  </w:style>
</w:styles>
</file>

<file path=word/webSettings.xml><?xml version="1.0" encoding="utf-8"?>
<w:webSettings xmlns:r="http://schemas.openxmlformats.org/officeDocument/2006/relationships" xmlns:w="http://schemas.openxmlformats.org/wordprocessingml/2006/main">
  <w:divs>
    <w:div w:id="533463965">
      <w:bodyDiv w:val="1"/>
      <w:marLeft w:val="0"/>
      <w:marRight w:val="0"/>
      <w:marTop w:val="0"/>
      <w:marBottom w:val="0"/>
      <w:divBdr>
        <w:top w:val="none" w:sz="0" w:space="0" w:color="auto"/>
        <w:left w:val="none" w:sz="0" w:space="0" w:color="auto"/>
        <w:bottom w:val="none" w:sz="0" w:space="0" w:color="auto"/>
        <w:right w:val="none" w:sz="0" w:space="0" w:color="auto"/>
      </w:divBdr>
    </w:div>
    <w:div w:id="8791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Personale</dc:creator>
  <cp:lastModifiedBy>cecilia.testa</cp:lastModifiedBy>
  <cp:revision>2</cp:revision>
  <cp:lastPrinted>2020-02-27T15:05:00Z</cp:lastPrinted>
  <dcterms:created xsi:type="dcterms:W3CDTF">2021-02-04T12:48:00Z</dcterms:created>
  <dcterms:modified xsi:type="dcterms:W3CDTF">2021-02-04T12:48:00Z</dcterms:modified>
</cp:coreProperties>
</file>